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39" w:rsidRPr="00B51739" w:rsidRDefault="00B51739" w:rsidP="00B51739">
      <w:pPr>
        <w:jc w:val="center"/>
        <w:rPr>
          <w:i/>
          <w:sz w:val="32"/>
          <w:szCs w:val="32"/>
        </w:rPr>
      </w:pPr>
      <w:r w:rsidRPr="00B51739">
        <w:rPr>
          <w:i/>
          <w:sz w:val="32"/>
          <w:szCs w:val="32"/>
        </w:rPr>
        <w:t xml:space="preserve">Kryteria sukcesu( </w:t>
      </w:r>
      <w:proofErr w:type="spellStart"/>
      <w:r w:rsidRPr="00B51739">
        <w:rPr>
          <w:i/>
          <w:sz w:val="32"/>
          <w:szCs w:val="32"/>
        </w:rPr>
        <w:t>nacobezu</w:t>
      </w:r>
      <w:proofErr w:type="spellEnd"/>
      <w:r w:rsidRPr="00B51739">
        <w:rPr>
          <w:i/>
          <w:sz w:val="32"/>
          <w:szCs w:val="32"/>
        </w:rPr>
        <w:t xml:space="preserve">) </w:t>
      </w:r>
      <w:r w:rsidR="009444E8" w:rsidRPr="00B51739">
        <w:rPr>
          <w:i/>
          <w:sz w:val="32"/>
          <w:szCs w:val="32"/>
        </w:rPr>
        <w:t xml:space="preserve"> do klasówki:</w:t>
      </w:r>
      <w:bookmarkStart w:id="0" w:name="_GoBack"/>
      <w:bookmarkEnd w:id="0"/>
    </w:p>
    <w:p w:rsidR="00707BB2" w:rsidRPr="00B51739" w:rsidRDefault="00B51739" w:rsidP="00B51739">
      <w:pPr>
        <w:jc w:val="center"/>
        <w:rPr>
          <w:sz w:val="32"/>
          <w:szCs w:val="32"/>
          <w:u w:val="single"/>
        </w:rPr>
      </w:pPr>
      <w:r w:rsidRPr="00B51739">
        <w:rPr>
          <w:sz w:val="32"/>
          <w:szCs w:val="32"/>
          <w:u w:val="single"/>
        </w:rPr>
        <w:t>C</w:t>
      </w:r>
      <w:r w:rsidR="009444E8" w:rsidRPr="00B51739">
        <w:rPr>
          <w:sz w:val="32"/>
          <w:szCs w:val="32"/>
          <w:u w:val="single"/>
        </w:rPr>
        <w:t>iepłe strefy klimatyczne</w:t>
      </w:r>
    </w:p>
    <w:p w:rsidR="009444E8" w:rsidRPr="00B51739" w:rsidRDefault="009444E8" w:rsidP="009444E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51739">
        <w:rPr>
          <w:sz w:val="32"/>
          <w:szCs w:val="32"/>
        </w:rPr>
        <w:t>Odczytuję z diagramu klimatycznego różne dane( temperaturę, wilgotność) i wypisuję najcieplejszy i najzimniejsze miesiące oraz miesiące z opadami z różnym nasileniem, odczytuję również ich wartości.</w:t>
      </w:r>
    </w:p>
    <w:p w:rsidR="009444E8" w:rsidRPr="00B51739" w:rsidRDefault="009444E8" w:rsidP="009444E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51739">
        <w:rPr>
          <w:sz w:val="32"/>
          <w:szCs w:val="32"/>
        </w:rPr>
        <w:t>Identyfikuję</w:t>
      </w:r>
      <w:r w:rsidRPr="00B51739">
        <w:rPr>
          <w:sz w:val="32"/>
          <w:szCs w:val="32"/>
        </w:rPr>
        <w:t xml:space="preserve"> na mapie świata strefy klimatyczne</w:t>
      </w:r>
      <w:r w:rsidRPr="00B51739">
        <w:rPr>
          <w:sz w:val="32"/>
          <w:szCs w:val="32"/>
        </w:rPr>
        <w:t xml:space="preserve"> i określam kierunki występowania dwóch wskazanych stref.</w:t>
      </w:r>
    </w:p>
    <w:p w:rsidR="009444E8" w:rsidRPr="00B51739" w:rsidRDefault="009444E8" w:rsidP="009444E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51739">
        <w:rPr>
          <w:sz w:val="32"/>
          <w:szCs w:val="32"/>
        </w:rPr>
        <w:t xml:space="preserve">Rozpoznaję </w:t>
      </w:r>
      <w:r w:rsidRPr="00B51739">
        <w:rPr>
          <w:sz w:val="32"/>
          <w:szCs w:val="32"/>
        </w:rPr>
        <w:t xml:space="preserve">strefy klimatyczne na podstawie diagramów klimatycznych, </w:t>
      </w:r>
      <w:r w:rsidRPr="00B51739">
        <w:rPr>
          <w:sz w:val="32"/>
          <w:szCs w:val="32"/>
        </w:rPr>
        <w:t xml:space="preserve">podaję po 3 </w:t>
      </w:r>
      <w:r w:rsidRPr="00B51739">
        <w:rPr>
          <w:sz w:val="32"/>
          <w:szCs w:val="32"/>
        </w:rPr>
        <w:t xml:space="preserve"> cechy charakterystyczne danego klimatu</w:t>
      </w:r>
      <w:r w:rsidRPr="00B51739">
        <w:rPr>
          <w:sz w:val="32"/>
          <w:szCs w:val="32"/>
        </w:rPr>
        <w:t>.</w:t>
      </w:r>
    </w:p>
    <w:p w:rsidR="009444E8" w:rsidRPr="00B51739" w:rsidRDefault="00E158A7" w:rsidP="009444E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51739">
        <w:rPr>
          <w:sz w:val="32"/>
          <w:szCs w:val="32"/>
        </w:rPr>
        <w:t>Identyfikuję</w:t>
      </w:r>
      <w:r w:rsidRPr="00B51739">
        <w:rPr>
          <w:sz w:val="32"/>
          <w:szCs w:val="32"/>
        </w:rPr>
        <w:t xml:space="preserve"> strefy klimatyczne na podstawie podanej cechy</w:t>
      </w:r>
      <w:r w:rsidRPr="00B51739">
        <w:rPr>
          <w:sz w:val="32"/>
          <w:szCs w:val="32"/>
        </w:rPr>
        <w:t>.</w:t>
      </w:r>
    </w:p>
    <w:p w:rsidR="00E158A7" w:rsidRPr="00B51739" w:rsidRDefault="00E158A7" w:rsidP="009444E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51739">
        <w:rPr>
          <w:sz w:val="32"/>
          <w:szCs w:val="32"/>
        </w:rPr>
        <w:t>Rozpoznaję</w:t>
      </w:r>
      <w:r w:rsidRPr="00B51739">
        <w:rPr>
          <w:sz w:val="32"/>
          <w:szCs w:val="32"/>
        </w:rPr>
        <w:t xml:space="preserve"> charakterystyczne rośliny </w:t>
      </w:r>
      <w:r w:rsidRPr="00B51739">
        <w:rPr>
          <w:sz w:val="32"/>
          <w:szCs w:val="32"/>
        </w:rPr>
        <w:t xml:space="preserve">poznanych </w:t>
      </w:r>
      <w:r w:rsidRPr="00B51739">
        <w:rPr>
          <w:sz w:val="32"/>
          <w:szCs w:val="32"/>
        </w:rPr>
        <w:t>stref klimatycznych</w:t>
      </w:r>
      <w:r w:rsidRPr="00B51739">
        <w:rPr>
          <w:sz w:val="32"/>
          <w:szCs w:val="32"/>
        </w:rPr>
        <w:t>.</w:t>
      </w:r>
    </w:p>
    <w:p w:rsidR="00E158A7" w:rsidRPr="00B51739" w:rsidRDefault="00E158A7" w:rsidP="00E158A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51739">
        <w:rPr>
          <w:sz w:val="32"/>
          <w:szCs w:val="32"/>
        </w:rPr>
        <w:t xml:space="preserve">Charakteryzuję </w:t>
      </w:r>
      <w:r w:rsidRPr="00B51739">
        <w:rPr>
          <w:sz w:val="32"/>
          <w:szCs w:val="32"/>
        </w:rPr>
        <w:t xml:space="preserve"> przystosowania </w:t>
      </w:r>
      <w:r w:rsidRPr="00B51739">
        <w:rPr>
          <w:sz w:val="32"/>
          <w:szCs w:val="32"/>
        </w:rPr>
        <w:t>wybranego zwierzęcia do życia w wilgotnej strefie równikowej.</w:t>
      </w:r>
    </w:p>
    <w:p w:rsidR="00E158A7" w:rsidRPr="00B51739" w:rsidRDefault="00E158A7" w:rsidP="00E158A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51739">
        <w:rPr>
          <w:sz w:val="32"/>
          <w:szCs w:val="32"/>
        </w:rPr>
        <w:t>Identyfikuję</w:t>
      </w:r>
      <w:r w:rsidRPr="00B51739">
        <w:rPr>
          <w:sz w:val="32"/>
          <w:szCs w:val="32"/>
        </w:rPr>
        <w:t xml:space="preserve"> zależność roślin od ilości opadów na sawannie</w:t>
      </w:r>
      <w:r w:rsidRPr="00B51739">
        <w:rPr>
          <w:sz w:val="32"/>
          <w:szCs w:val="32"/>
        </w:rPr>
        <w:t>.</w:t>
      </w:r>
    </w:p>
    <w:p w:rsidR="00E158A7" w:rsidRPr="00B51739" w:rsidRDefault="00E158A7" w:rsidP="00E158A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51739">
        <w:rPr>
          <w:sz w:val="32"/>
          <w:szCs w:val="32"/>
        </w:rPr>
        <w:t>Rozpoznaję</w:t>
      </w:r>
      <w:r w:rsidRPr="00B51739">
        <w:rPr>
          <w:sz w:val="32"/>
          <w:szCs w:val="32"/>
        </w:rPr>
        <w:t xml:space="preserve"> na zdjęciach zwierzęta sawanny</w:t>
      </w:r>
      <w:r w:rsidRPr="00B51739">
        <w:rPr>
          <w:sz w:val="32"/>
          <w:szCs w:val="32"/>
        </w:rPr>
        <w:t>.</w:t>
      </w:r>
    </w:p>
    <w:p w:rsidR="00E158A7" w:rsidRPr="00B51739" w:rsidRDefault="00E158A7" w:rsidP="009444E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51739">
        <w:rPr>
          <w:sz w:val="32"/>
          <w:szCs w:val="32"/>
        </w:rPr>
        <w:t>Podaję co najmniej dwa</w:t>
      </w:r>
      <w:r w:rsidRPr="00B51739">
        <w:rPr>
          <w:sz w:val="32"/>
          <w:szCs w:val="32"/>
        </w:rPr>
        <w:t xml:space="preserve"> przykłady łańcuchów pokarmowych funkcjonujących na sawannie</w:t>
      </w:r>
      <w:r w:rsidRPr="00B51739">
        <w:rPr>
          <w:sz w:val="32"/>
          <w:szCs w:val="32"/>
        </w:rPr>
        <w:t xml:space="preserve"> pamiętając o tym, że pierwszym jego ogniwem jest zawsze roślina.</w:t>
      </w:r>
    </w:p>
    <w:p w:rsidR="00E158A7" w:rsidRPr="00B51739" w:rsidRDefault="00E158A7" w:rsidP="009444E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51739">
        <w:rPr>
          <w:sz w:val="32"/>
          <w:szCs w:val="32"/>
        </w:rPr>
        <w:t>R</w:t>
      </w:r>
      <w:r w:rsidRPr="00B51739">
        <w:rPr>
          <w:sz w:val="32"/>
          <w:szCs w:val="32"/>
        </w:rPr>
        <w:t>ozróżnia</w:t>
      </w:r>
      <w:r w:rsidRPr="00B51739">
        <w:rPr>
          <w:sz w:val="32"/>
          <w:szCs w:val="32"/>
        </w:rPr>
        <w:t>m</w:t>
      </w:r>
      <w:r w:rsidRPr="00B51739">
        <w:rPr>
          <w:sz w:val="32"/>
          <w:szCs w:val="32"/>
        </w:rPr>
        <w:t xml:space="preserve"> na zdjęciach rodzaje pustyń</w:t>
      </w:r>
      <w:r w:rsidRPr="00B51739">
        <w:rPr>
          <w:sz w:val="32"/>
          <w:szCs w:val="32"/>
        </w:rPr>
        <w:t xml:space="preserve"> ( piaszczystą, kamienistą i żwirową).</w:t>
      </w:r>
    </w:p>
    <w:p w:rsidR="00E158A7" w:rsidRPr="00B51739" w:rsidRDefault="00E158A7" w:rsidP="00E158A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51739">
        <w:rPr>
          <w:sz w:val="32"/>
          <w:szCs w:val="32"/>
        </w:rPr>
        <w:t xml:space="preserve">Podaję </w:t>
      </w:r>
      <w:r w:rsidRPr="00B51739">
        <w:rPr>
          <w:sz w:val="32"/>
          <w:szCs w:val="32"/>
        </w:rPr>
        <w:t xml:space="preserve"> przystosowania </w:t>
      </w:r>
      <w:r w:rsidRPr="00B51739">
        <w:rPr>
          <w:sz w:val="32"/>
          <w:szCs w:val="32"/>
        </w:rPr>
        <w:t>organizmów</w:t>
      </w:r>
      <w:r w:rsidRPr="00B51739">
        <w:rPr>
          <w:sz w:val="32"/>
          <w:szCs w:val="32"/>
        </w:rPr>
        <w:t xml:space="preserve"> do życia na pustyni</w:t>
      </w:r>
      <w:r w:rsidRPr="00B51739">
        <w:rPr>
          <w:sz w:val="32"/>
          <w:szCs w:val="32"/>
        </w:rPr>
        <w:t xml:space="preserve"> ( wielbłąd, kaktus)</w:t>
      </w:r>
    </w:p>
    <w:p w:rsidR="00E158A7" w:rsidRPr="00B51739" w:rsidRDefault="00E158A7" w:rsidP="009444E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51739">
        <w:rPr>
          <w:sz w:val="32"/>
          <w:szCs w:val="32"/>
        </w:rPr>
        <w:t>C</w:t>
      </w:r>
      <w:r w:rsidRPr="00B51739">
        <w:rPr>
          <w:sz w:val="32"/>
          <w:szCs w:val="32"/>
        </w:rPr>
        <w:t>harak</w:t>
      </w:r>
      <w:r w:rsidRPr="00B51739">
        <w:rPr>
          <w:sz w:val="32"/>
          <w:szCs w:val="32"/>
        </w:rPr>
        <w:t xml:space="preserve">teryzuję </w:t>
      </w:r>
      <w:r w:rsidRPr="00B51739">
        <w:rPr>
          <w:sz w:val="32"/>
          <w:szCs w:val="32"/>
        </w:rPr>
        <w:t xml:space="preserve"> życie ludzi na pustyni</w:t>
      </w:r>
      <w:r w:rsidR="00AA63B1" w:rsidRPr="00B51739">
        <w:rPr>
          <w:sz w:val="32"/>
          <w:szCs w:val="32"/>
        </w:rPr>
        <w:t xml:space="preserve"> i sawannie i wskazuję co najmniej 3 cechy.</w:t>
      </w:r>
    </w:p>
    <w:p w:rsidR="00AA63B1" w:rsidRPr="00B51739" w:rsidRDefault="00AA63B1" w:rsidP="009444E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51739">
        <w:rPr>
          <w:sz w:val="32"/>
          <w:szCs w:val="32"/>
        </w:rPr>
        <w:t xml:space="preserve">Opisuję </w:t>
      </w:r>
      <w:r w:rsidRPr="00B51739">
        <w:rPr>
          <w:sz w:val="32"/>
          <w:szCs w:val="32"/>
        </w:rPr>
        <w:t xml:space="preserve"> walory klimatyczne i turystyczne krajów leżących w rejonie Morza Śródziemnego</w:t>
      </w:r>
      <w:r w:rsidRPr="00B51739">
        <w:rPr>
          <w:sz w:val="32"/>
          <w:szCs w:val="32"/>
        </w:rPr>
        <w:t>.</w:t>
      </w:r>
    </w:p>
    <w:p w:rsidR="00AA63B1" w:rsidRPr="00B51739" w:rsidRDefault="00AA63B1" w:rsidP="009444E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51739">
        <w:rPr>
          <w:sz w:val="32"/>
          <w:szCs w:val="32"/>
        </w:rPr>
        <w:t>R</w:t>
      </w:r>
      <w:r w:rsidRPr="00B51739">
        <w:rPr>
          <w:sz w:val="32"/>
          <w:szCs w:val="32"/>
        </w:rPr>
        <w:t>ozróżnia</w:t>
      </w:r>
      <w:r w:rsidRPr="00B51739">
        <w:rPr>
          <w:sz w:val="32"/>
          <w:szCs w:val="32"/>
        </w:rPr>
        <w:t>m</w:t>
      </w:r>
      <w:r w:rsidRPr="00B51739">
        <w:rPr>
          <w:sz w:val="32"/>
          <w:szCs w:val="32"/>
        </w:rPr>
        <w:t xml:space="preserve"> rośliny uprawiane w rejonie Morza Śródziemnego</w:t>
      </w:r>
      <w:r w:rsidRPr="00B51739">
        <w:rPr>
          <w:sz w:val="32"/>
          <w:szCs w:val="32"/>
        </w:rPr>
        <w:t>.</w:t>
      </w:r>
    </w:p>
    <w:sectPr w:rsidR="00AA63B1" w:rsidRPr="00B5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13F6A"/>
    <w:multiLevelType w:val="hybridMultilevel"/>
    <w:tmpl w:val="A5D2D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8"/>
    <w:rsid w:val="00707BB2"/>
    <w:rsid w:val="009444E8"/>
    <w:rsid w:val="00AA63B1"/>
    <w:rsid w:val="00B51739"/>
    <w:rsid w:val="00E1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2450"/>
  <w15:chartTrackingRefBased/>
  <w15:docId w15:val="{00940130-F851-40D2-B766-2A92266A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4E8"/>
    <w:pPr>
      <w:ind w:left="720"/>
      <w:contextualSpacing/>
    </w:pPr>
  </w:style>
  <w:style w:type="table" w:styleId="Tabela-Siatka">
    <w:name w:val="Table Grid"/>
    <w:basedOn w:val="Standardowy"/>
    <w:uiPriority w:val="59"/>
    <w:rsid w:val="0094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2016-01-08T17:26:00Z</dcterms:created>
  <dcterms:modified xsi:type="dcterms:W3CDTF">2016-01-08T17:52:00Z</dcterms:modified>
</cp:coreProperties>
</file>